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59B6" w14:textId="42792D98" w:rsidR="00EB6A54" w:rsidRDefault="00EB6A54">
      <w:pPr>
        <w:rPr>
          <w:b/>
          <w:bCs/>
        </w:rPr>
      </w:pPr>
    </w:p>
    <w:p w14:paraId="0CD31105" w14:textId="77C0B56F" w:rsidR="00A64DD2" w:rsidRDefault="001B0B60">
      <w:pPr>
        <w:rPr>
          <w:b/>
          <w:bCs/>
        </w:rPr>
      </w:pPr>
      <w:r w:rsidRPr="007907FD">
        <w:rPr>
          <w:b/>
          <w:bCs/>
        </w:rPr>
        <w:t>Hagesekk</w:t>
      </w:r>
    </w:p>
    <w:p w14:paraId="139289E4" w14:textId="77777777" w:rsidR="00EB6A54" w:rsidRPr="00F40BE9" w:rsidRDefault="00EB6A54">
      <w:pPr>
        <w:rPr>
          <w:b/>
          <w:bCs/>
        </w:rPr>
      </w:pPr>
    </w:p>
    <w:p w14:paraId="67796F03" w14:textId="306774A8" w:rsidR="00BA26A1" w:rsidRDefault="00A64DD2" w:rsidP="00BA26A1">
      <w:r>
        <w:t>D</w:t>
      </w:r>
      <w:r w:rsidR="007907FD">
        <w:t xml:space="preserve">u har nå mottatt HIMs hagesekk. Dette er et </w:t>
      </w:r>
      <w:r w:rsidR="0069147B">
        <w:t>tilbud under utvikling,</w:t>
      </w:r>
      <w:r w:rsidR="007907FD">
        <w:t xml:space="preserve"> </w:t>
      </w:r>
      <w:r w:rsidR="0069147B">
        <w:t>og</w:t>
      </w:r>
      <w:r w:rsidR="00984545">
        <w:t xml:space="preserve"> hvis du har spørsmål eller innspill kan du kontakte oss på </w:t>
      </w:r>
      <w:hyperlink r:id="rId7" w:history="1">
        <w:r w:rsidR="00984545" w:rsidRPr="009C7CDE">
          <w:rPr>
            <w:rStyle w:val="Hyperkobling"/>
          </w:rPr>
          <w:t>post@him.as</w:t>
        </w:r>
      </w:hyperlink>
      <w:r w:rsidR="00984545">
        <w:t xml:space="preserve">. </w:t>
      </w:r>
      <w:r w:rsidR="00DA1156">
        <w:t xml:space="preserve">Merk e-posten «Hagesekk». </w:t>
      </w:r>
    </w:p>
    <w:p w14:paraId="0BF32D32" w14:textId="77777777" w:rsidR="00EB6A54" w:rsidRDefault="00EB6A54" w:rsidP="00BA26A1"/>
    <w:p w14:paraId="1D86B4A7" w14:textId="088F7AB4" w:rsidR="00D505CF" w:rsidRPr="00BA26A1" w:rsidRDefault="00616418" w:rsidP="00BA26A1">
      <w:r>
        <w:rPr>
          <w:noProof/>
        </w:rPr>
        <w:drawing>
          <wp:anchor distT="0" distB="0" distL="114300" distR="114300" simplePos="0" relativeHeight="251658240" behindDoc="0" locked="0" layoutInCell="1" allowOverlap="1" wp14:anchorId="6FCD0D70" wp14:editId="50174FC0">
            <wp:simplePos x="0" y="0"/>
            <wp:positionH relativeFrom="margin">
              <wp:posOffset>-11430</wp:posOffset>
            </wp:positionH>
            <wp:positionV relativeFrom="paragraph">
              <wp:posOffset>53975</wp:posOffset>
            </wp:positionV>
            <wp:extent cx="2368685" cy="1579123"/>
            <wp:effectExtent l="0" t="0" r="0" b="2540"/>
            <wp:wrapSquare wrapText="bothSides"/>
            <wp:docPr id="2" name="Bilde 2" descr="Et bilde som inneholder gress, utendørs, transport, håndkjer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gress, utendørs, transport, håndkjerre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685" cy="157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B60" w:rsidRPr="00DA1156">
        <w:rPr>
          <w:b/>
          <w:bCs/>
        </w:rPr>
        <w:t>Dette kan du levere i hagesekken</w:t>
      </w:r>
      <w:r w:rsidR="007B6445">
        <w:rPr>
          <w:b/>
          <w:bCs/>
        </w:rPr>
        <w:t>:</w:t>
      </w:r>
    </w:p>
    <w:p w14:paraId="62D5FCCE" w14:textId="555980C3" w:rsidR="001B0B60" w:rsidRPr="001B0B60" w:rsidRDefault="001B0B60" w:rsidP="00D505CF">
      <w:pPr>
        <w:pStyle w:val="gfield"/>
        <w:spacing w:before="168" w:beforeAutospacing="0" w:after="168" w:afterAutospacing="0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0B60">
        <w:rPr>
          <w:rFonts w:asciiTheme="minorHAnsi" w:eastAsiaTheme="minorHAnsi" w:hAnsiTheme="minorHAnsi" w:cstheme="minorBidi"/>
          <w:sz w:val="22"/>
          <w:szCs w:val="22"/>
          <w:lang w:eastAsia="en-US"/>
        </w:rPr>
        <w:t>Kvister</w:t>
      </w:r>
      <w:r w:rsidR="00751694">
        <w:rPr>
          <w:rFonts w:asciiTheme="minorHAnsi" w:eastAsiaTheme="minorHAnsi" w:hAnsiTheme="minorHAnsi" w:cstheme="minorBidi"/>
          <w:sz w:val="22"/>
          <w:szCs w:val="22"/>
          <w:lang w:eastAsia="en-US"/>
        </w:rPr>
        <w:t>, g</w:t>
      </w:r>
      <w:r w:rsidRPr="001B0B60">
        <w:rPr>
          <w:rFonts w:asciiTheme="minorHAnsi" w:eastAsiaTheme="minorHAnsi" w:hAnsiTheme="minorHAnsi" w:cstheme="minorBidi"/>
          <w:sz w:val="22"/>
          <w:szCs w:val="22"/>
          <w:lang w:eastAsia="en-US"/>
        </w:rPr>
        <w:t>reiner</w:t>
      </w:r>
      <w:r w:rsidR="004F5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(del opp om de er lange)</w:t>
      </w:r>
      <w:r w:rsidR="00751694">
        <w:rPr>
          <w:rFonts w:asciiTheme="minorHAnsi" w:eastAsiaTheme="minorHAnsi" w:hAnsiTheme="minorHAnsi" w:cstheme="minorBidi"/>
          <w:sz w:val="22"/>
          <w:szCs w:val="22"/>
          <w:lang w:eastAsia="en-US"/>
        </w:rPr>
        <w:t>, l</w:t>
      </w:r>
      <w:r w:rsidRPr="001B0B60">
        <w:rPr>
          <w:rFonts w:asciiTheme="minorHAnsi" w:eastAsiaTheme="minorHAnsi" w:hAnsiTheme="minorHAnsi" w:cstheme="minorBidi"/>
          <w:sz w:val="22"/>
          <w:szCs w:val="22"/>
          <w:lang w:eastAsia="en-US"/>
        </w:rPr>
        <w:t>øv</w:t>
      </w:r>
      <w:r w:rsidR="00751694">
        <w:rPr>
          <w:rFonts w:asciiTheme="minorHAnsi" w:eastAsiaTheme="minorHAnsi" w:hAnsiTheme="minorHAnsi" w:cstheme="minorBidi"/>
          <w:sz w:val="22"/>
          <w:szCs w:val="22"/>
          <w:lang w:eastAsia="en-US"/>
        </w:rPr>
        <w:t>, g</w:t>
      </w:r>
      <w:r w:rsidRPr="001B0B60">
        <w:rPr>
          <w:rFonts w:asciiTheme="minorHAnsi" w:eastAsiaTheme="minorHAnsi" w:hAnsiTheme="minorHAnsi" w:cstheme="minorBidi"/>
          <w:sz w:val="22"/>
          <w:szCs w:val="22"/>
          <w:lang w:eastAsia="en-US"/>
        </w:rPr>
        <w:t>ress</w:t>
      </w:r>
      <w:r w:rsidR="00751694">
        <w:rPr>
          <w:rFonts w:asciiTheme="minorHAnsi" w:eastAsiaTheme="minorHAnsi" w:hAnsiTheme="minorHAnsi" w:cstheme="minorBidi"/>
          <w:sz w:val="22"/>
          <w:szCs w:val="22"/>
          <w:lang w:eastAsia="en-US"/>
        </w:rPr>
        <w:t>, m</w:t>
      </w:r>
      <w:r w:rsidRPr="001B0B60">
        <w:rPr>
          <w:rFonts w:asciiTheme="minorHAnsi" w:eastAsiaTheme="minorHAnsi" w:hAnsiTheme="minorHAnsi" w:cstheme="minorBidi"/>
          <w:sz w:val="22"/>
          <w:szCs w:val="22"/>
          <w:lang w:eastAsia="en-US"/>
        </w:rPr>
        <w:t>ose</w:t>
      </w:r>
      <w:r w:rsidR="00751694">
        <w:rPr>
          <w:rFonts w:asciiTheme="minorHAnsi" w:eastAsiaTheme="minorHAnsi" w:hAnsiTheme="minorHAnsi" w:cstheme="minorBidi"/>
          <w:sz w:val="22"/>
          <w:szCs w:val="22"/>
          <w:lang w:eastAsia="en-US"/>
        </w:rPr>
        <w:t>, u</w:t>
      </w:r>
      <w:r w:rsidRPr="001B0B60">
        <w:rPr>
          <w:rFonts w:asciiTheme="minorHAnsi" w:eastAsiaTheme="minorHAnsi" w:hAnsiTheme="minorHAnsi" w:cstheme="minorBidi"/>
          <w:sz w:val="22"/>
          <w:szCs w:val="22"/>
          <w:lang w:eastAsia="en-US"/>
        </w:rPr>
        <w:t>gress</w:t>
      </w:r>
      <w:r w:rsidR="00751694">
        <w:rPr>
          <w:rFonts w:asciiTheme="minorHAnsi" w:eastAsiaTheme="minorHAnsi" w:hAnsiTheme="minorHAnsi" w:cstheme="minorBidi"/>
          <w:sz w:val="22"/>
          <w:szCs w:val="22"/>
          <w:lang w:eastAsia="en-US"/>
        </w:rPr>
        <w:t>, h</w:t>
      </w:r>
      <w:r w:rsidRPr="001B0B60">
        <w:rPr>
          <w:rFonts w:asciiTheme="minorHAnsi" w:eastAsiaTheme="minorHAnsi" w:hAnsiTheme="minorHAnsi" w:cstheme="minorBidi"/>
          <w:sz w:val="22"/>
          <w:szCs w:val="22"/>
          <w:lang w:eastAsia="en-US"/>
        </w:rPr>
        <w:t>ageplanter</w:t>
      </w:r>
      <w:r w:rsidR="004F2AF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326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</w:t>
      </w:r>
      <w:r w:rsidRPr="001B0B60">
        <w:rPr>
          <w:rFonts w:asciiTheme="minorHAnsi" w:eastAsiaTheme="minorHAnsi" w:hAnsiTheme="minorHAnsi" w:cstheme="minorBidi"/>
          <w:sz w:val="22"/>
          <w:szCs w:val="22"/>
          <w:lang w:eastAsia="en-US"/>
        </w:rPr>
        <w:t>usker</w:t>
      </w:r>
      <w:r w:rsidR="008B5C7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1C4CB9C" w14:textId="036302D7" w:rsidR="00DA1156" w:rsidRPr="00DA1156" w:rsidRDefault="001B0B60" w:rsidP="00DA1156">
      <w:pPr>
        <w:pStyle w:val="gfield"/>
        <w:spacing w:before="168" w:beforeAutospacing="0" w:after="168" w:afterAutospacing="0"/>
        <w:ind w:left="72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A115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De</w:t>
      </w:r>
      <w:r w:rsidR="00DA1156" w:rsidRPr="00DA115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tt</w:t>
      </w:r>
      <w:r w:rsidRPr="00DA115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 kan ikke leveres i hagesekken</w:t>
      </w:r>
      <w:r w:rsidR="007B644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</w:p>
    <w:p w14:paraId="79A42705" w14:textId="7F6228DC" w:rsidR="00FB5128" w:rsidRDefault="00EA5720" w:rsidP="00DA1156">
      <w:pPr>
        <w:pStyle w:val="gfield"/>
        <w:spacing w:before="168" w:beforeAutospacing="0" w:after="168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Alt som ikke er hageavfall, som </w:t>
      </w:r>
      <w:r w:rsidR="008854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matavfall,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4F5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estavfall, grovavfall, </w:t>
      </w:r>
      <w:r w:rsidR="001D6A6B">
        <w:rPr>
          <w:rFonts w:asciiTheme="minorHAnsi" w:eastAsiaTheme="minorHAnsi" w:hAnsiTheme="minorHAnsi" w:cstheme="minorBidi"/>
          <w:sz w:val="22"/>
          <w:szCs w:val="22"/>
          <w:lang w:eastAsia="en-US"/>
        </w:rPr>
        <w:t>plastavfall</w:t>
      </w:r>
      <w:r w:rsidR="004F5208">
        <w:rPr>
          <w:rFonts w:asciiTheme="minorHAnsi" w:eastAsiaTheme="minorHAnsi" w:hAnsiTheme="minorHAnsi" w:cstheme="minorBidi"/>
          <w:sz w:val="22"/>
          <w:szCs w:val="22"/>
          <w:lang w:eastAsia="en-US"/>
        </w:rPr>
        <w:t>, el-avfall</w:t>
      </w:r>
      <w:r w:rsidR="00FB51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4F5208">
        <w:rPr>
          <w:rFonts w:asciiTheme="minorHAnsi" w:eastAsiaTheme="minorHAnsi" w:hAnsiTheme="minorHAnsi" w:cstheme="minorBidi"/>
          <w:sz w:val="22"/>
          <w:szCs w:val="22"/>
          <w:lang w:eastAsia="en-US"/>
        </w:rPr>
        <w:t>farlig avfall</w:t>
      </w:r>
      <w:r w:rsidR="008A28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trevirke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m.m. </w:t>
      </w:r>
    </w:p>
    <w:p w14:paraId="46504E44" w14:textId="2DD90422" w:rsidR="001B0B60" w:rsidRDefault="001B0B60" w:rsidP="00DA1156">
      <w:pPr>
        <w:pStyle w:val="gfield"/>
        <w:spacing w:before="168" w:beforeAutospacing="0" w:after="168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0B60">
        <w:rPr>
          <w:rFonts w:asciiTheme="minorHAnsi" w:eastAsiaTheme="minorHAnsi" w:hAnsiTheme="minorHAnsi" w:cstheme="minorBidi"/>
          <w:sz w:val="22"/>
          <w:szCs w:val="22"/>
          <w:lang w:eastAsia="en-US"/>
        </w:rPr>
        <w:t>Stein og jord</w:t>
      </w:r>
      <w:r w:rsidR="00326B3E">
        <w:rPr>
          <w:rFonts w:asciiTheme="minorHAnsi" w:eastAsiaTheme="minorHAnsi" w:hAnsiTheme="minorHAnsi" w:cstheme="minorBidi"/>
          <w:sz w:val="22"/>
          <w:szCs w:val="22"/>
          <w:lang w:eastAsia="en-US"/>
        </w:rPr>
        <w:t>, s</w:t>
      </w:r>
      <w:r w:rsidRPr="001B0B60">
        <w:rPr>
          <w:rFonts w:asciiTheme="minorHAnsi" w:eastAsiaTheme="minorHAnsi" w:hAnsiTheme="minorHAnsi" w:cstheme="minorBidi"/>
          <w:sz w:val="22"/>
          <w:szCs w:val="22"/>
          <w:lang w:eastAsia="en-US"/>
        </w:rPr>
        <w:t>vartelistede planter</w:t>
      </w:r>
      <w:r w:rsidR="00B06536">
        <w:rPr>
          <w:rFonts w:asciiTheme="minorHAnsi" w:eastAsiaTheme="minorHAnsi" w:hAnsiTheme="minorHAnsi" w:cstheme="minorBidi"/>
          <w:sz w:val="22"/>
          <w:szCs w:val="22"/>
          <w:lang w:eastAsia="en-US"/>
        </w:rPr>
        <w:t>/fremmede arter</w:t>
      </w:r>
      <w:r w:rsidR="00FB512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27D19AA" w14:textId="77777777" w:rsidR="00616418" w:rsidRDefault="00616418" w:rsidP="00616418">
      <w:pPr>
        <w:pStyle w:val="gfield"/>
        <w:spacing w:before="168" w:beforeAutospacing="0" w:after="168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171601" w14:textId="2066539D" w:rsidR="001F16CF" w:rsidRDefault="00616418" w:rsidP="001B0B60">
      <w:pPr>
        <w:pStyle w:val="gfield"/>
        <w:spacing w:before="168" w:beforeAutospacing="0" w:after="168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0B60">
        <w:rPr>
          <w:rFonts w:asciiTheme="minorHAnsi" w:eastAsiaTheme="minorHAnsi" w:hAnsiTheme="minorHAnsi" w:cstheme="minorBidi"/>
          <w:sz w:val="22"/>
          <w:szCs w:val="22"/>
          <w:lang w:eastAsia="en-US"/>
        </w:rPr>
        <w:t>Vi sørger for at mest mulig av hageavfallet komposteres og blir til ny jord. D</w:t>
      </w:r>
      <w:r w:rsidR="00764D55">
        <w:rPr>
          <w:rFonts w:asciiTheme="minorHAnsi" w:eastAsiaTheme="minorHAnsi" w:hAnsiTheme="minorHAnsi" w:cstheme="minorBidi"/>
          <w:sz w:val="22"/>
          <w:szCs w:val="22"/>
          <w:lang w:eastAsia="en-US"/>
        </w:rPr>
        <w:t>erfor</w:t>
      </w:r>
      <w:r w:rsidRPr="001B0B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er det viktig at hageavfallet som samles inn ikke er blandet med annet avfall.</w:t>
      </w:r>
    </w:p>
    <w:p w14:paraId="10A27B24" w14:textId="77777777" w:rsidR="007934C8" w:rsidRDefault="007934C8" w:rsidP="001B0B60">
      <w:pPr>
        <w:pStyle w:val="gfield"/>
        <w:spacing w:before="168" w:beforeAutospacing="0" w:after="168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27AA34" w14:textId="5911FFD4" w:rsidR="00DB357C" w:rsidRPr="0028186F" w:rsidRDefault="00764D55" w:rsidP="00DB357C">
      <w:pPr>
        <w:pStyle w:val="gfield"/>
        <w:spacing w:before="168" w:beforeAutospacing="0" w:after="168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F2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Hvordan levere? </w:t>
      </w:r>
    </w:p>
    <w:p w14:paraId="461135BF" w14:textId="77777777" w:rsidR="00636574" w:rsidRDefault="00AC4726" w:rsidP="00DB357C">
      <w:pPr>
        <w:pStyle w:val="gfield"/>
        <w:numPr>
          <w:ilvl w:val="0"/>
          <w:numId w:val="2"/>
        </w:numPr>
        <w:spacing w:before="168" w:beforeAutospacing="0" w:after="168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Husk at en sekk skal fylles med maks 15 kilo</w:t>
      </w:r>
      <w:r w:rsidR="00677C1F">
        <w:rPr>
          <w:rFonts w:asciiTheme="minorHAnsi" w:eastAsiaTheme="minorHAnsi" w:hAnsiTheme="minorHAnsi" w:cstheme="minorBidi"/>
          <w:sz w:val="22"/>
          <w:szCs w:val="22"/>
          <w:lang w:eastAsia="en-US"/>
        </w:rPr>
        <w:t>, og ikke over den stiplede linjen</w:t>
      </w:r>
      <w:r w:rsidR="006365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inne i sekken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1DF21E8" w14:textId="4AA70527" w:rsidR="00FB40FE" w:rsidRDefault="00FB40FE" w:rsidP="00DB357C">
      <w:pPr>
        <w:pStyle w:val="gfield"/>
        <w:numPr>
          <w:ilvl w:val="0"/>
          <w:numId w:val="2"/>
        </w:numPr>
        <w:spacing w:before="168" w:beforeAutospacing="0" w:after="168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Sekkene er komposterbare og må oppbevares tørt. </w:t>
      </w:r>
      <w:r w:rsidR="00751EC2">
        <w:rPr>
          <w:rFonts w:asciiTheme="minorHAnsi" w:eastAsiaTheme="minorHAnsi" w:hAnsiTheme="minorHAnsi" w:cstheme="minorBidi"/>
          <w:sz w:val="22"/>
          <w:szCs w:val="22"/>
          <w:lang w:eastAsia="en-US"/>
        </w:rPr>
        <w:t>Det er viktig å beskytte dem hvis det regner på tømmedag.</w:t>
      </w:r>
    </w:p>
    <w:p w14:paraId="67CFE9FB" w14:textId="65BBBF3E" w:rsidR="00764D55" w:rsidRDefault="00764D55" w:rsidP="00764D55">
      <w:pPr>
        <w:pStyle w:val="gfield"/>
        <w:numPr>
          <w:ilvl w:val="0"/>
          <w:numId w:val="2"/>
        </w:numPr>
        <w:spacing w:before="168" w:beforeAutospacing="0" w:after="168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Sett </w:t>
      </w:r>
      <w:r w:rsidR="006C5C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hagesekkene ut sammen med restavfallet på tømmedag. </w:t>
      </w:r>
      <w:r w:rsidR="00E660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Du kan ikke sette ut mer enn </w:t>
      </w:r>
      <w:r w:rsidR="00ED62F5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E660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sekker pr. tømmedag.</w:t>
      </w:r>
      <w:r w:rsidR="00FB51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 har ansvar for at sekke</w:t>
      </w:r>
      <w:r w:rsidR="00E96B4F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FB51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står sikkert </w:t>
      </w:r>
      <w:r w:rsidR="004574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og ikke velter når de settes ut. </w:t>
      </w:r>
    </w:p>
    <w:p w14:paraId="3D026189" w14:textId="746C32EB" w:rsidR="00DA1156" w:rsidRDefault="006C5C08" w:rsidP="001B0B60">
      <w:pPr>
        <w:pStyle w:val="gfield"/>
        <w:numPr>
          <w:ilvl w:val="0"/>
          <w:numId w:val="2"/>
        </w:numPr>
        <w:spacing w:before="168" w:beforeAutospacing="0" w:after="168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Hvis </w:t>
      </w:r>
      <w:r w:rsidR="003033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du </w:t>
      </w:r>
      <w:r w:rsidR="002E25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bor </w:t>
      </w:r>
      <w:r w:rsidR="000F2B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et </w:t>
      </w:r>
      <w:r w:rsidR="002E25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borettslag/sameie, </w:t>
      </w:r>
      <w:r w:rsidR="00303352">
        <w:rPr>
          <w:rFonts w:asciiTheme="minorHAnsi" w:eastAsiaTheme="minorHAnsi" w:hAnsiTheme="minorHAnsi" w:cstheme="minorBidi"/>
          <w:sz w:val="22"/>
          <w:szCs w:val="22"/>
          <w:lang w:eastAsia="en-US"/>
        </w:rPr>
        <w:t>må</w:t>
      </w:r>
      <w:r w:rsidR="002E25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 bestille henting av hagesekkene.</w:t>
      </w:r>
      <w:r w:rsidR="003033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679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Fyll ut </w:t>
      </w:r>
      <w:r w:rsidR="00DB357C">
        <w:rPr>
          <w:rFonts w:asciiTheme="minorHAnsi" w:eastAsiaTheme="minorHAnsi" w:hAnsiTheme="minorHAnsi" w:cstheme="minorBidi"/>
          <w:sz w:val="22"/>
          <w:szCs w:val="22"/>
          <w:lang w:eastAsia="en-US"/>
        </w:rPr>
        <w:t>kontakt</w:t>
      </w:r>
      <w:r w:rsidR="00B679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skjema </w:t>
      </w:r>
      <w:r w:rsidR="00DB35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for hageavfall </w:t>
      </w:r>
      <w:r w:rsidR="00B67934">
        <w:rPr>
          <w:rFonts w:asciiTheme="minorHAnsi" w:eastAsiaTheme="minorHAnsi" w:hAnsiTheme="minorHAnsi" w:cstheme="minorBidi"/>
          <w:sz w:val="22"/>
          <w:szCs w:val="22"/>
          <w:lang w:eastAsia="en-US"/>
        </w:rPr>
        <w:t>på nettsiden vår</w:t>
      </w:r>
      <w:r w:rsidR="00DB357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B6A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B1CAD9D" w14:textId="590F2554" w:rsidR="00250F6B" w:rsidRPr="00091B05" w:rsidRDefault="001249C1" w:rsidP="00091B05">
      <w:pPr>
        <w:pStyle w:val="gfield"/>
        <w:numPr>
          <w:ilvl w:val="0"/>
          <w:numId w:val="2"/>
        </w:numPr>
        <w:spacing w:before="168" w:beforeAutospacing="0" w:after="168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Du finner mer informasjon </w:t>
      </w:r>
      <w:r w:rsidR="00CC05A1">
        <w:rPr>
          <w:rFonts w:asciiTheme="minorHAnsi" w:eastAsiaTheme="minorHAnsi" w:hAnsiTheme="minorHAnsi" w:cstheme="minorBidi"/>
          <w:sz w:val="22"/>
          <w:szCs w:val="22"/>
          <w:lang w:eastAsia="en-US"/>
        </w:rPr>
        <w:t>på</w:t>
      </w:r>
      <w:r w:rsidR="00091B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nettsiden vår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history="1">
        <w:r w:rsidRPr="009F3132">
          <w:rPr>
            <w:rStyle w:val="Hyperkobling"/>
            <w:rFonts w:asciiTheme="minorHAnsi" w:eastAsiaTheme="minorHAnsi" w:hAnsiTheme="minorHAnsi" w:cstheme="minorBidi"/>
            <w:sz w:val="22"/>
            <w:szCs w:val="22"/>
            <w:lang w:eastAsia="en-US"/>
          </w:rPr>
          <w:t>www.him.as</w:t>
        </w:r>
      </w:hyperlink>
    </w:p>
    <w:p w14:paraId="1CF44A58" w14:textId="77777777" w:rsidR="00AE4770" w:rsidRPr="00303352" w:rsidRDefault="00AE4770"/>
    <w:p w14:paraId="651077B0" w14:textId="2A9338CC" w:rsidR="001B0B60" w:rsidRPr="00F936D9" w:rsidRDefault="001B0B60">
      <w:pPr>
        <w:rPr>
          <w:lang w:val="nn-NO"/>
        </w:rPr>
      </w:pPr>
      <w:r w:rsidRPr="00F936D9">
        <w:rPr>
          <w:lang w:val="nn-NO"/>
        </w:rPr>
        <w:t>Hilsen Haugaland Interkommunale Miljøverk (HIM IKS)</w:t>
      </w:r>
    </w:p>
    <w:sectPr w:rsidR="001B0B60" w:rsidRPr="00F936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6706" w14:textId="77777777" w:rsidR="00EC08C8" w:rsidRDefault="00EC08C8" w:rsidP="007907FD">
      <w:pPr>
        <w:spacing w:after="0" w:line="240" w:lineRule="auto"/>
      </w:pPr>
      <w:r>
        <w:separator/>
      </w:r>
    </w:p>
  </w:endnote>
  <w:endnote w:type="continuationSeparator" w:id="0">
    <w:p w14:paraId="14DE4011" w14:textId="77777777" w:rsidR="00EC08C8" w:rsidRDefault="00EC08C8" w:rsidP="0079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4205" w14:textId="77777777" w:rsidR="00EC08C8" w:rsidRDefault="00EC08C8" w:rsidP="007907FD">
      <w:pPr>
        <w:spacing w:after="0" w:line="240" w:lineRule="auto"/>
      </w:pPr>
      <w:r>
        <w:separator/>
      </w:r>
    </w:p>
  </w:footnote>
  <w:footnote w:type="continuationSeparator" w:id="0">
    <w:p w14:paraId="6F6A0745" w14:textId="77777777" w:rsidR="00EC08C8" w:rsidRDefault="00EC08C8" w:rsidP="0079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A140" w14:textId="641A7338" w:rsidR="007907FD" w:rsidRDefault="007907FD" w:rsidP="007907FD">
    <w:pPr>
      <w:pStyle w:val="Topptekst"/>
      <w:jc w:val="right"/>
    </w:pPr>
    <w:r>
      <w:rPr>
        <w:noProof/>
      </w:rPr>
      <w:drawing>
        <wp:inline distT="0" distB="0" distL="0" distR="0" wp14:anchorId="65C31750" wp14:editId="08624E74">
          <wp:extent cx="1428750" cy="400050"/>
          <wp:effectExtent l="0" t="0" r="0" b="0"/>
          <wp:docPr id="1" name="Bilde 1" descr="HIM-logo-ligge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HIM-logo-liggend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2C5"/>
    <w:multiLevelType w:val="hybridMultilevel"/>
    <w:tmpl w:val="F6327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6928"/>
    <w:multiLevelType w:val="multilevel"/>
    <w:tmpl w:val="D1AE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344041">
    <w:abstractNumId w:val="1"/>
  </w:num>
  <w:num w:numId="2" w16cid:durableId="82505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FD"/>
    <w:rsid w:val="00091B05"/>
    <w:rsid w:val="000D228E"/>
    <w:rsid w:val="000F2BDB"/>
    <w:rsid w:val="001249C1"/>
    <w:rsid w:val="0016542E"/>
    <w:rsid w:val="001B0B60"/>
    <w:rsid w:val="001B655F"/>
    <w:rsid w:val="001D6A6B"/>
    <w:rsid w:val="001F16CF"/>
    <w:rsid w:val="002349CB"/>
    <w:rsid w:val="00250F6B"/>
    <w:rsid w:val="0028186F"/>
    <w:rsid w:val="002E253A"/>
    <w:rsid w:val="00302681"/>
    <w:rsid w:val="00303352"/>
    <w:rsid w:val="00326B3E"/>
    <w:rsid w:val="00330CD9"/>
    <w:rsid w:val="003320E0"/>
    <w:rsid w:val="003878C1"/>
    <w:rsid w:val="003E20E4"/>
    <w:rsid w:val="00450FF3"/>
    <w:rsid w:val="004574A8"/>
    <w:rsid w:val="0047312D"/>
    <w:rsid w:val="00494CEC"/>
    <w:rsid w:val="004F2AF2"/>
    <w:rsid w:val="004F5208"/>
    <w:rsid w:val="00504E1C"/>
    <w:rsid w:val="005201A2"/>
    <w:rsid w:val="00587A9D"/>
    <w:rsid w:val="005B3899"/>
    <w:rsid w:val="005B3D9E"/>
    <w:rsid w:val="00616418"/>
    <w:rsid w:val="00631848"/>
    <w:rsid w:val="00636574"/>
    <w:rsid w:val="00661CAB"/>
    <w:rsid w:val="00677C1F"/>
    <w:rsid w:val="0069147B"/>
    <w:rsid w:val="006C5C08"/>
    <w:rsid w:val="00751694"/>
    <w:rsid w:val="00751EC2"/>
    <w:rsid w:val="00764D55"/>
    <w:rsid w:val="007907FD"/>
    <w:rsid w:val="007934C8"/>
    <w:rsid w:val="007A31E8"/>
    <w:rsid w:val="007B6445"/>
    <w:rsid w:val="00845EDF"/>
    <w:rsid w:val="0088545E"/>
    <w:rsid w:val="008910EB"/>
    <w:rsid w:val="008A28B9"/>
    <w:rsid w:val="008B4C2A"/>
    <w:rsid w:val="008B5C77"/>
    <w:rsid w:val="008E345B"/>
    <w:rsid w:val="008F66A7"/>
    <w:rsid w:val="009802DA"/>
    <w:rsid w:val="00984545"/>
    <w:rsid w:val="009939DB"/>
    <w:rsid w:val="00A50394"/>
    <w:rsid w:val="00A64DD2"/>
    <w:rsid w:val="00A72ADD"/>
    <w:rsid w:val="00AC3D58"/>
    <w:rsid w:val="00AC4726"/>
    <w:rsid w:val="00AE4770"/>
    <w:rsid w:val="00B06536"/>
    <w:rsid w:val="00B16DA9"/>
    <w:rsid w:val="00B67934"/>
    <w:rsid w:val="00BA26A1"/>
    <w:rsid w:val="00C960A0"/>
    <w:rsid w:val="00CB77AC"/>
    <w:rsid w:val="00CC05A1"/>
    <w:rsid w:val="00D137A9"/>
    <w:rsid w:val="00D4229E"/>
    <w:rsid w:val="00D505CF"/>
    <w:rsid w:val="00DA1156"/>
    <w:rsid w:val="00DB357C"/>
    <w:rsid w:val="00E470FA"/>
    <w:rsid w:val="00E56661"/>
    <w:rsid w:val="00E620E0"/>
    <w:rsid w:val="00E66033"/>
    <w:rsid w:val="00E96B4F"/>
    <w:rsid w:val="00EA5720"/>
    <w:rsid w:val="00EB6A54"/>
    <w:rsid w:val="00EC08C8"/>
    <w:rsid w:val="00ED62F5"/>
    <w:rsid w:val="00EE1E18"/>
    <w:rsid w:val="00EE66B8"/>
    <w:rsid w:val="00F40BE9"/>
    <w:rsid w:val="00F7096B"/>
    <w:rsid w:val="00F936D9"/>
    <w:rsid w:val="00F96D15"/>
    <w:rsid w:val="00FB40FE"/>
    <w:rsid w:val="00FB5128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BFAF"/>
  <w15:chartTrackingRefBased/>
  <w15:docId w15:val="{B22EBACF-83CF-4A4B-AC10-D45E4A8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9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07FD"/>
  </w:style>
  <w:style w:type="paragraph" w:styleId="Bunntekst">
    <w:name w:val="footer"/>
    <w:basedOn w:val="Normal"/>
    <w:link w:val="BunntekstTegn"/>
    <w:uiPriority w:val="99"/>
    <w:unhideWhenUsed/>
    <w:rsid w:val="0079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07FD"/>
  </w:style>
  <w:style w:type="paragraph" w:customStyle="1" w:styleId="gfield">
    <w:name w:val="gfield"/>
    <w:basedOn w:val="Normal"/>
    <w:rsid w:val="001B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B0B6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0B60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B38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B38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B389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B38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B389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1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ost@him.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im.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Veslemoy Eriksen</dc:creator>
  <cp:keywords/>
  <dc:description/>
  <cp:lastModifiedBy>Elin Garvik</cp:lastModifiedBy>
  <cp:revision>3</cp:revision>
  <cp:lastPrinted>2022-04-28T10:33:00Z</cp:lastPrinted>
  <dcterms:created xsi:type="dcterms:W3CDTF">2023-04-14T06:29:00Z</dcterms:created>
  <dcterms:modified xsi:type="dcterms:W3CDTF">2023-04-14T06:30:00Z</dcterms:modified>
</cp:coreProperties>
</file>